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45" w:rsidRPr="002B7B45" w:rsidRDefault="002B7B45" w:rsidP="002B7B45">
      <w:pPr>
        <w:pStyle w:val="4"/>
        <w:jc w:val="center"/>
      </w:pPr>
      <w:bookmarkStart w:id="0" w:name="_GoBack"/>
      <w:r w:rsidRPr="002B7B45">
        <w:t>Конкурс для школьников на лучшую иллюстрацию к Шекспиру</w:t>
      </w:r>
    </w:p>
    <w:bookmarkEnd w:id="0"/>
    <w:p w:rsidR="002B7B45" w:rsidRDefault="002B7B45" w:rsidP="002B7B45">
      <w:pPr>
        <w:pStyle w:val="a3"/>
        <w:jc w:val="both"/>
      </w:pPr>
      <w:r w:rsidRPr="002B7B45">
        <w:t xml:space="preserve">Объявлен всероссийский конкурс для школьников на лучшую иллюстрацию к Шекспиру. </w:t>
      </w:r>
      <w:proofErr w:type="spellStart"/>
      <w:r w:rsidRPr="002B7B45">
        <w:t>Дедлайн</w:t>
      </w:r>
      <w:proofErr w:type="spellEnd"/>
      <w:r w:rsidRPr="002B7B45">
        <w:t xml:space="preserve"> 15 ноября 2016 года.</w:t>
      </w:r>
    </w:p>
    <w:p w:rsidR="002B7B45" w:rsidRPr="002B7B45" w:rsidRDefault="002B7B45" w:rsidP="002B7B45">
      <w:pPr>
        <w:pStyle w:val="a3"/>
        <w:jc w:val="both"/>
      </w:pPr>
      <w:r w:rsidRPr="002B7B45">
        <w:t>Организаторы: Британский Совет и Министерство образования и науки РФ.</w:t>
      </w:r>
    </w:p>
    <w:p w:rsidR="002B7B45" w:rsidRPr="002B7B45" w:rsidRDefault="002B7B45" w:rsidP="002B7B45">
      <w:pPr>
        <w:pStyle w:val="a3"/>
        <w:jc w:val="both"/>
      </w:pPr>
      <w:r w:rsidRPr="002B7B45">
        <w:t>Аннотация конкурса:</w:t>
      </w:r>
    </w:p>
    <w:p w:rsidR="002B7B45" w:rsidRPr="002B7B45" w:rsidRDefault="002B7B45" w:rsidP="002B7B45">
      <w:pPr>
        <w:pStyle w:val="a3"/>
        <w:jc w:val="both"/>
      </w:pPr>
      <w:r w:rsidRPr="002B7B45">
        <w:t>Вы прочитали «Гамлета» Уильяма Шекспира и точно знаете, как должен выглядеть замок датских королей? Посмотрели фильм «Ромео и Джульетта» и расстроены, потому что актеры подобраны совершенно неправильно? «Макбет» вдруг вдохновил вас нарисовать шотландские горы на фоне неспокойного осеннего неба?</w:t>
      </w:r>
    </w:p>
    <w:p w:rsidR="002B7B45" w:rsidRPr="002B7B45" w:rsidRDefault="002B7B45" w:rsidP="002B7B45">
      <w:pPr>
        <w:pStyle w:val="a3"/>
        <w:jc w:val="both"/>
      </w:pPr>
      <w:r w:rsidRPr="002B7B45">
        <w:t xml:space="preserve">Британский Совет и Министерство образования и науки РФ объявляют в рамках Года языка и литературы Великобритании и России 2016 и фестиваля </w:t>
      </w:r>
      <w:proofErr w:type="spellStart"/>
      <w:r w:rsidRPr="002B7B45">
        <w:t>ShakespeareLives</w:t>
      </w:r>
      <w:proofErr w:type="spellEnd"/>
      <w:r w:rsidRPr="002B7B45">
        <w:t xml:space="preserve"> конкурс шекспировских иллюстраций среди школьников.</w:t>
      </w:r>
    </w:p>
    <w:p w:rsidR="002B7B45" w:rsidRPr="002B7B45" w:rsidRDefault="002B7B45" w:rsidP="002B7B45">
      <w:pPr>
        <w:pStyle w:val="a3"/>
        <w:jc w:val="both"/>
      </w:pPr>
      <w:r w:rsidRPr="002B7B45">
        <w:t>Мы предлагаем вам не только получить удовольствие от творческого процесса – создания иллюстрации к произведениям Великого Барда, но и выиграть замечательные призы: одну из поездок в Великобританию!</w:t>
      </w:r>
    </w:p>
    <w:p w:rsidR="002B7B45" w:rsidRPr="002B7B45" w:rsidRDefault="002B7B45" w:rsidP="002B7B45">
      <w:pPr>
        <w:pStyle w:val="a3"/>
        <w:jc w:val="both"/>
      </w:pPr>
      <w:r w:rsidRPr="002B7B45">
        <w:t>Конку</w:t>
      </w:r>
      <w:proofErr w:type="gramStart"/>
      <w:r w:rsidRPr="002B7B45">
        <w:t>рс вкл</w:t>
      </w:r>
      <w:proofErr w:type="gramEnd"/>
      <w:r w:rsidRPr="002B7B45">
        <w:t>ючен в программу «</w:t>
      </w:r>
      <w:proofErr w:type="spellStart"/>
      <w:r w:rsidRPr="002B7B45">
        <w:t>Шекспириады</w:t>
      </w:r>
      <w:proofErr w:type="spellEnd"/>
      <w:r w:rsidRPr="002B7B45">
        <w:t>» — серии событий, лекций, творческих испытаний и конкурсов, посвященных Уильяму Шекспиру.</w:t>
      </w:r>
    </w:p>
    <w:p w:rsidR="002B7B45" w:rsidRPr="002B7B45" w:rsidRDefault="002B7B45" w:rsidP="002B7B45">
      <w:pPr>
        <w:pStyle w:val="a3"/>
        <w:jc w:val="both"/>
      </w:pPr>
      <w:r w:rsidRPr="002B7B45">
        <w:t>Для того чтобы принять участие в конкурсе, нужно:</w:t>
      </w:r>
    </w:p>
    <w:p w:rsidR="002B7B45" w:rsidRPr="002B7B45" w:rsidRDefault="002B7B45" w:rsidP="002B7B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45">
        <w:rPr>
          <w:rFonts w:ascii="Times New Roman" w:hAnsi="Times New Roman" w:cs="Times New Roman"/>
          <w:sz w:val="24"/>
          <w:szCs w:val="24"/>
        </w:rPr>
        <w:t>Выполнить иллюстрацию к любому из произведений Шекспира — это могут быть изображения героев или отдельной сцены пьесы, а можно по-своему интерпретировать тему произведения или его сюжет.</w:t>
      </w:r>
    </w:p>
    <w:p w:rsidR="002B7B45" w:rsidRPr="002B7B45" w:rsidRDefault="002B7B45" w:rsidP="002B7B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45">
        <w:rPr>
          <w:rFonts w:ascii="Times New Roman" w:hAnsi="Times New Roman" w:cs="Times New Roman"/>
          <w:sz w:val="24"/>
          <w:szCs w:val="24"/>
        </w:rPr>
        <w:t>Можно использовать в создании иллюстрации любые средства и материалы, но готовая работа должна быть в формате фотографии или рисунка (.</w:t>
      </w:r>
      <w:proofErr w:type="spellStart"/>
      <w:r w:rsidRPr="002B7B45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2B7B45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2B7B45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2B7B45">
        <w:rPr>
          <w:rFonts w:ascii="Times New Roman" w:hAnsi="Times New Roman" w:cs="Times New Roman"/>
          <w:sz w:val="24"/>
          <w:szCs w:val="24"/>
        </w:rPr>
        <w:t>).</w:t>
      </w:r>
    </w:p>
    <w:p w:rsidR="002B7B45" w:rsidRDefault="002B7B45" w:rsidP="002B7B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45">
        <w:rPr>
          <w:rFonts w:ascii="Times New Roman" w:hAnsi="Times New Roman" w:cs="Times New Roman"/>
          <w:sz w:val="24"/>
          <w:szCs w:val="24"/>
        </w:rPr>
        <w:t>Прислать работу на конкурс на адрес: britishcouncilrus@gmail.com до 15 ноября 2016 года, указав в теме письма: «</w:t>
      </w:r>
      <w:proofErr w:type="gramStart"/>
      <w:r w:rsidRPr="002B7B45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2B7B45">
        <w:rPr>
          <w:rFonts w:ascii="Times New Roman" w:hAnsi="Times New Roman" w:cs="Times New Roman"/>
          <w:sz w:val="24"/>
          <w:szCs w:val="24"/>
        </w:rPr>
        <w:t>».</w:t>
      </w:r>
    </w:p>
    <w:p w:rsidR="002B7B45" w:rsidRDefault="002B7B45" w:rsidP="002B7B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45">
        <w:rPr>
          <w:rFonts w:ascii="Times New Roman" w:hAnsi="Times New Roman" w:cs="Times New Roman"/>
          <w:sz w:val="24"/>
          <w:szCs w:val="24"/>
        </w:rPr>
        <w:t>В письме также нужно указать ФИО участника конкурса, год рождения, город проживания и контакты для связи.</w:t>
      </w:r>
    </w:p>
    <w:p w:rsidR="002B7B45" w:rsidRPr="002B7B45" w:rsidRDefault="002B7B45" w:rsidP="002B7B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45">
        <w:rPr>
          <w:rFonts w:ascii="Times New Roman" w:hAnsi="Times New Roman" w:cs="Times New Roman"/>
          <w:sz w:val="24"/>
          <w:szCs w:val="24"/>
        </w:rPr>
        <w:t>Укажите, пожалуйста, также название пьесы или сонета Шекспира, сцену и/или героев, которые выбраны как тема для иллюстрации.</w:t>
      </w:r>
    </w:p>
    <w:p w:rsidR="002B7B45" w:rsidRPr="002B7B45" w:rsidRDefault="002B7B45" w:rsidP="002B7B45">
      <w:pPr>
        <w:pStyle w:val="a3"/>
        <w:jc w:val="both"/>
      </w:pPr>
      <w:r w:rsidRPr="002B7B45">
        <w:t>Требования к участникам конкурса:</w:t>
      </w:r>
    </w:p>
    <w:p w:rsidR="002B7B45" w:rsidRPr="002B7B45" w:rsidRDefault="002B7B45" w:rsidP="002B7B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45">
        <w:rPr>
          <w:rFonts w:ascii="Times New Roman" w:hAnsi="Times New Roman" w:cs="Times New Roman"/>
          <w:sz w:val="24"/>
          <w:szCs w:val="24"/>
        </w:rPr>
        <w:t>Возраст от 7 до 18 лет на момент проведения конкурса, гражданство РФ.</w:t>
      </w:r>
    </w:p>
    <w:p w:rsidR="002B7B45" w:rsidRPr="002B7B45" w:rsidRDefault="002B7B45" w:rsidP="002B7B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45">
        <w:rPr>
          <w:rFonts w:ascii="Times New Roman" w:hAnsi="Times New Roman" w:cs="Times New Roman"/>
          <w:sz w:val="24"/>
          <w:szCs w:val="24"/>
        </w:rPr>
        <w:t xml:space="preserve">Уровень английского языка — не ниже </w:t>
      </w:r>
      <w:proofErr w:type="spellStart"/>
      <w:r w:rsidRPr="002B7B45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2B7B45">
        <w:rPr>
          <w:rFonts w:ascii="Times New Roman" w:hAnsi="Times New Roman" w:cs="Times New Roman"/>
          <w:sz w:val="24"/>
          <w:szCs w:val="24"/>
        </w:rPr>
        <w:t>.</w:t>
      </w:r>
    </w:p>
    <w:p w:rsidR="002B7B45" w:rsidRPr="002B7B45" w:rsidRDefault="002B7B45" w:rsidP="002B7B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45">
        <w:rPr>
          <w:rFonts w:ascii="Times New Roman" w:hAnsi="Times New Roman" w:cs="Times New Roman"/>
          <w:sz w:val="24"/>
          <w:szCs w:val="24"/>
        </w:rPr>
        <w:t>Наличие действующего загранпаспорта на момент организации поездки.</w:t>
      </w:r>
    </w:p>
    <w:p w:rsidR="002B7B45" w:rsidRPr="002B7B45" w:rsidRDefault="002B7B45" w:rsidP="002B7B45">
      <w:pPr>
        <w:pStyle w:val="a3"/>
        <w:jc w:val="both"/>
      </w:pPr>
      <w:proofErr w:type="gramStart"/>
      <w:r w:rsidRPr="002B7B45">
        <w:t>Итоги конкурса будут объявлены 1 декабря 2016 года на сайте Британского Совета и в его аккаунтах в социальных сетях.</w:t>
      </w:r>
      <w:proofErr w:type="gramEnd"/>
      <w:r w:rsidRPr="002B7B45">
        <w:t xml:space="preserve"> Организаторы конкурса также свяжутся с победителями по электронной почте.</w:t>
      </w:r>
    </w:p>
    <w:p w:rsidR="002B7B45" w:rsidRPr="002B7B45" w:rsidRDefault="002B7B45" w:rsidP="002B7B45">
      <w:pPr>
        <w:pStyle w:val="a3"/>
        <w:jc w:val="both"/>
      </w:pPr>
      <w:r w:rsidRPr="002B7B45">
        <w:lastRenderedPageBreak/>
        <w:t>Победители конкурса будут определены в трех возрастных группах:</w:t>
      </w:r>
    </w:p>
    <w:p w:rsidR="002B7B45" w:rsidRPr="002B7B45" w:rsidRDefault="002B7B45" w:rsidP="002B7B4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45">
        <w:rPr>
          <w:rFonts w:ascii="Times New Roman" w:hAnsi="Times New Roman" w:cs="Times New Roman"/>
          <w:sz w:val="24"/>
          <w:szCs w:val="24"/>
        </w:rPr>
        <w:t>7 — 11 лет</w:t>
      </w:r>
    </w:p>
    <w:p w:rsidR="002B7B45" w:rsidRPr="002B7B45" w:rsidRDefault="002B7B45" w:rsidP="002B7B4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45">
        <w:rPr>
          <w:rFonts w:ascii="Times New Roman" w:hAnsi="Times New Roman" w:cs="Times New Roman"/>
          <w:sz w:val="24"/>
          <w:szCs w:val="24"/>
        </w:rPr>
        <w:t>12 — 14 лет</w:t>
      </w:r>
    </w:p>
    <w:p w:rsidR="002B7B45" w:rsidRPr="002B7B45" w:rsidRDefault="002B7B45" w:rsidP="002B7B4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45">
        <w:rPr>
          <w:rFonts w:ascii="Times New Roman" w:hAnsi="Times New Roman" w:cs="Times New Roman"/>
          <w:sz w:val="24"/>
          <w:szCs w:val="24"/>
        </w:rPr>
        <w:t>15 — 18 лет</w:t>
      </w:r>
    </w:p>
    <w:p w:rsidR="002B7B45" w:rsidRPr="002B7B45" w:rsidRDefault="002B7B45" w:rsidP="002B7B45">
      <w:pPr>
        <w:pStyle w:val="a3"/>
        <w:jc w:val="both"/>
      </w:pPr>
      <w:r w:rsidRPr="002B7B45">
        <w:t>Призы конкурса</w:t>
      </w:r>
    </w:p>
    <w:p w:rsidR="002B7B45" w:rsidRPr="002B7B45" w:rsidRDefault="002B7B45" w:rsidP="002B7B4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B45">
        <w:rPr>
          <w:rFonts w:ascii="Times New Roman" w:hAnsi="Times New Roman" w:cs="Times New Roman"/>
          <w:sz w:val="24"/>
          <w:szCs w:val="24"/>
        </w:rPr>
        <w:t xml:space="preserve">Призы для победителей конкурса — двухнедельные курсы обучения английскому языку в школах </w:t>
      </w:r>
      <w:proofErr w:type="spellStart"/>
      <w:r w:rsidRPr="002B7B45">
        <w:rPr>
          <w:rFonts w:ascii="Times New Roman" w:hAnsi="Times New Roman" w:cs="Times New Roman"/>
          <w:sz w:val="24"/>
          <w:szCs w:val="24"/>
        </w:rPr>
        <w:t>Kilgraston</w:t>
      </w:r>
      <w:proofErr w:type="spellEnd"/>
      <w:r w:rsidRPr="002B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4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2B7B45">
        <w:rPr>
          <w:rFonts w:ascii="Times New Roman" w:hAnsi="Times New Roman" w:cs="Times New Roman"/>
          <w:sz w:val="24"/>
          <w:szCs w:val="24"/>
        </w:rPr>
        <w:t xml:space="preserve"> (для призера категории «7-11 лет») или KKCL </w:t>
      </w:r>
      <w:proofErr w:type="spellStart"/>
      <w:r w:rsidRPr="002B7B4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2B7B45">
        <w:rPr>
          <w:rFonts w:ascii="Times New Roman" w:hAnsi="Times New Roman" w:cs="Times New Roman"/>
          <w:sz w:val="24"/>
          <w:szCs w:val="24"/>
        </w:rPr>
        <w:t xml:space="preserve"> (для участников от 12 до 14 и от 15 до 18 лет, по программе </w:t>
      </w:r>
      <w:proofErr w:type="spellStart"/>
      <w:r w:rsidRPr="002B7B45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2B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45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2B7B45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2B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B4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2B7B4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B7B45" w:rsidRPr="002B7B45" w:rsidRDefault="002B7B45" w:rsidP="002B7B45">
      <w:pPr>
        <w:pStyle w:val="a3"/>
        <w:jc w:val="both"/>
      </w:pPr>
      <w:r w:rsidRPr="002B7B45">
        <w:t>Главный приз также включает:</w:t>
      </w:r>
    </w:p>
    <w:p w:rsidR="002B7B45" w:rsidRPr="002B7B45" w:rsidRDefault="002B7B45" w:rsidP="002B7B4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45">
        <w:rPr>
          <w:rFonts w:ascii="Times New Roman" w:hAnsi="Times New Roman" w:cs="Times New Roman"/>
          <w:sz w:val="24"/>
          <w:szCs w:val="24"/>
        </w:rPr>
        <w:t>Проживание и питание на время обучения</w:t>
      </w:r>
    </w:p>
    <w:p w:rsidR="002B7B45" w:rsidRPr="002B7B45" w:rsidRDefault="002B7B45" w:rsidP="002B7B4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45">
        <w:rPr>
          <w:rFonts w:ascii="Times New Roman" w:hAnsi="Times New Roman" w:cs="Times New Roman"/>
          <w:sz w:val="24"/>
          <w:szCs w:val="24"/>
        </w:rPr>
        <w:t xml:space="preserve">Перелет от города проживания победителя конкурса до Лондона (или Эдинбурга, или Глазго) и обратно, трансфер из аэропорта </w:t>
      </w:r>
      <w:proofErr w:type="gramStart"/>
      <w:r w:rsidRPr="002B7B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7B45" w:rsidRPr="002B7B45" w:rsidRDefault="002B7B45" w:rsidP="002B7B4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45">
        <w:rPr>
          <w:rFonts w:ascii="Times New Roman" w:hAnsi="Times New Roman" w:cs="Times New Roman"/>
          <w:sz w:val="24"/>
          <w:szCs w:val="24"/>
        </w:rPr>
        <w:t>Великобритании до школы и обратно</w:t>
      </w:r>
    </w:p>
    <w:p w:rsidR="002B7B45" w:rsidRPr="002B7B45" w:rsidRDefault="002B7B45" w:rsidP="002B7B4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45">
        <w:rPr>
          <w:rFonts w:ascii="Times New Roman" w:hAnsi="Times New Roman" w:cs="Times New Roman"/>
          <w:sz w:val="24"/>
          <w:szCs w:val="24"/>
        </w:rPr>
        <w:t>Визу и медицинскую страховку</w:t>
      </w:r>
    </w:p>
    <w:p w:rsidR="002B7B45" w:rsidRPr="002B7B45" w:rsidRDefault="002B7B45" w:rsidP="002B7B4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45">
        <w:rPr>
          <w:rFonts w:ascii="Times New Roman" w:hAnsi="Times New Roman" w:cs="Times New Roman"/>
          <w:sz w:val="24"/>
          <w:szCs w:val="24"/>
        </w:rPr>
        <w:t>Поездки состоятся летом 2017 года.</w:t>
      </w:r>
    </w:p>
    <w:p w:rsidR="0046617E" w:rsidRPr="002B7B45" w:rsidRDefault="0046617E" w:rsidP="002B7B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617E" w:rsidRPr="002B7B45" w:rsidSect="00235CEC">
      <w:headerReference w:type="default" r:id="rId8"/>
      <w:pgSz w:w="11907" w:h="16839" w:code="9"/>
      <w:pgMar w:top="1134" w:right="996" w:bottom="851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B7" w:rsidRDefault="001F7CB7" w:rsidP="00B27676">
      <w:pPr>
        <w:spacing w:after="0" w:line="240" w:lineRule="auto"/>
      </w:pPr>
      <w:r>
        <w:separator/>
      </w:r>
    </w:p>
  </w:endnote>
  <w:endnote w:type="continuationSeparator" w:id="0">
    <w:p w:rsidR="001F7CB7" w:rsidRDefault="001F7CB7" w:rsidP="00B2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B7" w:rsidRDefault="001F7CB7" w:rsidP="00B27676">
      <w:pPr>
        <w:spacing w:after="0" w:line="240" w:lineRule="auto"/>
      </w:pPr>
      <w:r>
        <w:separator/>
      </w:r>
    </w:p>
  </w:footnote>
  <w:footnote w:type="continuationSeparator" w:id="0">
    <w:p w:rsidR="001F7CB7" w:rsidRDefault="001F7CB7" w:rsidP="00B2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76" w:rsidRPr="008E086C" w:rsidRDefault="00B27676" w:rsidP="00B27676">
    <w:pPr>
      <w:pStyle w:val="a5"/>
      <w:rPr>
        <w:rFonts w:ascii="Cambria Math" w:hAnsi="Cambria Math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66208E4" wp14:editId="29FC0937">
          <wp:simplePos x="0" y="0"/>
          <wp:positionH relativeFrom="column">
            <wp:posOffset>-313055</wp:posOffset>
          </wp:positionH>
          <wp:positionV relativeFrom="paragraph">
            <wp:posOffset>-408940</wp:posOffset>
          </wp:positionV>
          <wp:extent cx="1738630" cy="1419225"/>
          <wp:effectExtent l="0" t="0" r="0" b="9525"/>
          <wp:wrapSquare wrapText="bothSides"/>
          <wp:docPr id="2" name="Рисунок 2" descr="лого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</w:rPr>
      <w:t xml:space="preserve">                          </w:t>
    </w:r>
    <w:r w:rsidRPr="008E086C">
      <w:rPr>
        <w:rFonts w:ascii="Cambria Math" w:hAnsi="Cambria Math"/>
        <w:sz w:val="40"/>
      </w:rPr>
      <w:t xml:space="preserve">Территориальный ресурсный центр                                                                                                             </w:t>
    </w:r>
  </w:p>
  <w:p w:rsidR="00B27676" w:rsidRDefault="00B27676" w:rsidP="00B27676">
    <w:pPr>
      <w:pStyle w:val="a5"/>
      <w:rPr>
        <w:sz w:val="32"/>
      </w:rPr>
    </w:pPr>
    <w:r>
      <w:rPr>
        <w:sz w:val="40"/>
      </w:rPr>
      <w:t xml:space="preserve">                              </w:t>
    </w:r>
    <w:r w:rsidR="00122A21">
      <w:rPr>
        <w:sz w:val="28"/>
      </w:rPr>
      <w:t>Комитет по образованию</w:t>
    </w:r>
    <w:r w:rsidRPr="008E086C">
      <w:rPr>
        <w:sz w:val="28"/>
      </w:rPr>
      <w:t xml:space="preserve"> администрации ЗГМО</w:t>
    </w:r>
  </w:p>
  <w:p w:rsidR="00B27676" w:rsidRPr="008E086C" w:rsidRDefault="00B27676" w:rsidP="00B27676">
    <w:pPr>
      <w:pStyle w:val="a5"/>
    </w:pPr>
    <w:r w:rsidRPr="008E086C">
      <w:t xml:space="preserve">                                     </w:t>
    </w:r>
    <w:r>
      <w:t xml:space="preserve">                    </w:t>
    </w:r>
    <w:r w:rsidRPr="008E086C">
      <w:t>г. Зима, ул. Трактовая 2, тел. 8(39554)3-61-13</w:t>
    </w:r>
  </w:p>
  <w:p w:rsidR="00B27676" w:rsidRPr="008E086C" w:rsidRDefault="00B27676" w:rsidP="00B27676">
    <w:pPr>
      <w:pStyle w:val="a5"/>
      <w:rPr>
        <w:b/>
        <w:sz w:val="32"/>
        <w:lang w:val="en-US"/>
      </w:rPr>
    </w:pPr>
    <w:r>
      <w:rPr>
        <w:noProof/>
        <w:color w:val="808080"/>
        <w:sz w:val="1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62377" wp14:editId="160B7D73">
              <wp:simplePos x="0" y="0"/>
              <wp:positionH relativeFrom="column">
                <wp:posOffset>-243840</wp:posOffset>
              </wp:positionH>
              <wp:positionV relativeFrom="paragraph">
                <wp:posOffset>338455</wp:posOffset>
              </wp:positionV>
              <wp:extent cx="6904355" cy="0"/>
              <wp:effectExtent l="32385" t="33655" r="35560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435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26.65pt" to="524.4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NqXAIAAGoEAAAOAAAAZHJzL2Uyb0RvYy54bWysVN1u0zAUvkfiHazcd0m2tOuipRM0LTcD&#10;Jm08gGs7jTXHtmyvaYWQgGukPQKvwAVIkwY8Q/pGHLs/MLhBiBv32D7ny3e+87mnZ8tGoAUzlitZ&#10;ROlBEiEmiaJczovo1dW0N4yQdVhSLJRkRbRiNjobPX502uqcHapaCcoMAhBp81YXUe2czuPYkpo1&#10;2B4ozSRcVso02MHWzGNqcAvojYgPk2QQt8pQbRRh1sJpubmMRgG/qhhxL6vKModEEQE3F1YT1plf&#10;49EpzucG65qTLQ38DywazCV8dA9VYofRjeF/QDWcGGVV5Q6IamJVVZyw0AN0kya/dXNZY81CLyCO&#10;1XuZ7P+DJS8WFwZxCrOLkMQNjKj7uH67vu2+dp/Wt2j9rvvefek+d3fdt+5u/R7i+/UHiP1ld789&#10;vkWpV7LVNgfAsbwwXguylJf6XJFri6Qa11jOWejoaqXhM6EiflDiN1YDn1n7XFHIwTdOBVmXlWk8&#10;JAiGlmF6q/302NIhAoeDkyQ76vcjRHZ3Mc53hdpY94ypBvmgiASXXlic48W5dUAdUncp/liqKRci&#10;mENI1BZR/zjtg39Io0EqV3N5BYa5DhBWCU59ui+0Zj4bC4MW2BsueZpA1Qb+QZpRN5IG+JphOtnG&#10;DnOxiYGOkB4PmgOC22jjqNcnyclkOBlmvexwMOllSVn2nkzHWW8wTY/75VE5HpfpG08tzfKaU8qk&#10;Z7dzd5r9nXu272zjy72/98LED9GDgkB29xtIh+n6gW6sMVN0dWG8Gn7QYOiQvH18/sX8ug9ZP/8i&#10;Rj8AAAD//wMAUEsDBBQABgAIAAAAIQAQ9Iv63AAAAAoBAAAPAAAAZHJzL2Rvd25yZXYueG1sTI/B&#10;TsMwDIbvSLxDZCQuaEuhAXWl6YQQ3GGMu9t4bUXjVE26djw9mTjA0fan399fbBfbiyONvnOs4Xad&#10;gCCunem40bD/eF1lIHxANtg7Jg0n8rAtLy8KzI2b+Z2Ou9CIGMI+Rw1tCEMupa9bsujXbiCOt4Mb&#10;LYY4jo00I84x3PbyLkkepMWO44cWB3puqf7aTVaDUe5zVt1p81ahGvffLzfZoZ60vr5anh5BBFrC&#10;Hwxn/agOZXSq3MTGi17DKs1URDXcpymIM5CobAOi+t3IspD/K5Q/AAAA//8DAFBLAQItABQABgAI&#10;AAAAIQC2gziS/gAAAOEBAAATAAAAAAAAAAAAAAAAAAAAAABbQ29udGVudF9UeXBlc10ueG1sUEsB&#10;Ai0AFAAGAAgAAAAhADj9If/WAAAAlAEAAAsAAAAAAAAAAAAAAAAALwEAAF9yZWxzLy5yZWxzUEsB&#10;Ai0AFAAGAAgAAAAhAIOuo2pcAgAAagQAAA4AAAAAAAAAAAAAAAAALgIAAGRycy9lMm9Eb2MueG1s&#10;UEsBAi0AFAAGAAgAAAAhABD0i/rcAAAACgEAAA8AAAAAAAAAAAAAAAAAtgQAAGRycy9kb3ducmV2&#10;LnhtbFBLBQYAAAAABAAEAPMAAAC/BQAAAAA=&#10;" strokecolor="#00b050" strokeweight="4.5pt">
              <v:stroke linestyle="thinThick"/>
            </v:line>
          </w:pict>
        </mc:Fallback>
      </mc:AlternateContent>
    </w:r>
    <w:r w:rsidRPr="002B7B45">
      <w:t xml:space="preserve">                                                                   </w:t>
    </w:r>
    <w:proofErr w:type="gramStart"/>
    <w:r w:rsidRPr="008E086C">
      <w:rPr>
        <w:lang w:val="en-US"/>
      </w:rPr>
      <w:t>e-mail</w:t>
    </w:r>
    <w:proofErr w:type="gramEnd"/>
    <w:r w:rsidRPr="008E086C">
      <w:rPr>
        <w:lang w:val="en-US"/>
      </w:rPr>
      <w:t xml:space="preserve">: </w:t>
    </w:r>
    <w:hyperlink r:id="rId2" w:history="1">
      <w:r w:rsidRPr="008E086C">
        <w:rPr>
          <w:rStyle w:val="a4"/>
          <w:rFonts w:ascii="Times New Roman" w:hAnsi="Times New Roman" w:cs="Times New Roman"/>
          <w:sz w:val="24"/>
          <w:szCs w:val="24"/>
          <w:lang w:val="en-US"/>
        </w:rPr>
        <w:t>mail@ztrc.ru</w:t>
      </w:r>
    </w:hyperlink>
    <w:r w:rsidRPr="008E086C">
      <w:rPr>
        <w:lang w:val="en-US"/>
      </w:rPr>
      <w:t xml:space="preserve">, www.ztrc.ru  </w:t>
    </w:r>
  </w:p>
  <w:p w:rsidR="00B27676" w:rsidRPr="00494D6F" w:rsidRDefault="00B27676" w:rsidP="00B27676">
    <w:pPr>
      <w:pStyle w:val="a5"/>
      <w:rPr>
        <w:lang w:val="en-US"/>
      </w:rPr>
    </w:pPr>
  </w:p>
  <w:p w:rsidR="00B27676" w:rsidRPr="00AE75D7" w:rsidRDefault="00B27676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3D5"/>
    <w:multiLevelType w:val="multilevel"/>
    <w:tmpl w:val="49DA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F3718"/>
    <w:multiLevelType w:val="multilevel"/>
    <w:tmpl w:val="8990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842FB"/>
    <w:multiLevelType w:val="multilevel"/>
    <w:tmpl w:val="96BA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A2468"/>
    <w:multiLevelType w:val="multilevel"/>
    <w:tmpl w:val="DBF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91882"/>
    <w:multiLevelType w:val="multilevel"/>
    <w:tmpl w:val="F29A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65418"/>
    <w:multiLevelType w:val="multilevel"/>
    <w:tmpl w:val="D22C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22A81"/>
    <w:multiLevelType w:val="multilevel"/>
    <w:tmpl w:val="C86A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55CCB"/>
    <w:multiLevelType w:val="multilevel"/>
    <w:tmpl w:val="5126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F5BCD"/>
    <w:multiLevelType w:val="multilevel"/>
    <w:tmpl w:val="4220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81"/>
    <w:rsid w:val="000F1D94"/>
    <w:rsid w:val="00122A21"/>
    <w:rsid w:val="001F7CB7"/>
    <w:rsid w:val="002137C7"/>
    <w:rsid w:val="00235CEC"/>
    <w:rsid w:val="002B7B45"/>
    <w:rsid w:val="003D4857"/>
    <w:rsid w:val="0046617E"/>
    <w:rsid w:val="0050198B"/>
    <w:rsid w:val="005072F8"/>
    <w:rsid w:val="00600AB2"/>
    <w:rsid w:val="00650A4F"/>
    <w:rsid w:val="006C5A81"/>
    <w:rsid w:val="008E1B26"/>
    <w:rsid w:val="00901B56"/>
    <w:rsid w:val="00A12326"/>
    <w:rsid w:val="00AD1F11"/>
    <w:rsid w:val="00AE75D7"/>
    <w:rsid w:val="00B27676"/>
    <w:rsid w:val="00B3290C"/>
    <w:rsid w:val="00B44A0F"/>
    <w:rsid w:val="00B9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C5A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5A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6C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A81"/>
    <w:rPr>
      <w:color w:val="0000FF"/>
      <w:u w:val="single"/>
    </w:rPr>
  </w:style>
  <w:style w:type="paragraph" w:styleId="a5">
    <w:name w:val="header"/>
    <w:basedOn w:val="a"/>
    <w:link w:val="a6"/>
    <w:unhideWhenUsed/>
    <w:rsid w:val="00B2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27676"/>
  </w:style>
  <w:style w:type="paragraph" w:styleId="a7">
    <w:name w:val="footer"/>
    <w:basedOn w:val="a"/>
    <w:link w:val="a8"/>
    <w:uiPriority w:val="99"/>
    <w:unhideWhenUsed/>
    <w:rsid w:val="00B2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676"/>
  </w:style>
  <w:style w:type="character" w:customStyle="1" w:styleId="10">
    <w:name w:val="Заголовок 1 Знак"/>
    <w:basedOn w:val="a0"/>
    <w:link w:val="1"/>
    <w:uiPriority w:val="9"/>
    <w:rsid w:val="00AE7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0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C5A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5A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6C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A81"/>
    <w:rPr>
      <w:color w:val="0000FF"/>
      <w:u w:val="single"/>
    </w:rPr>
  </w:style>
  <w:style w:type="paragraph" w:styleId="a5">
    <w:name w:val="header"/>
    <w:basedOn w:val="a"/>
    <w:link w:val="a6"/>
    <w:unhideWhenUsed/>
    <w:rsid w:val="00B2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27676"/>
  </w:style>
  <w:style w:type="paragraph" w:styleId="a7">
    <w:name w:val="footer"/>
    <w:basedOn w:val="a"/>
    <w:link w:val="a8"/>
    <w:uiPriority w:val="99"/>
    <w:unhideWhenUsed/>
    <w:rsid w:val="00B2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676"/>
  </w:style>
  <w:style w:type="character" w:customStyle="1" w:styleId="10">
    <w:name w:val="Заголовок 1 Знак"/>
    <w:basedOn w:val="a0"/>
    <w:link w:val="1"/>
    <w:uiPriority w:val="9"/>
    <w:rsid w:val="00AE7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0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28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ztrc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2016-04-12T01:51:00Z</dcterms:created>
  <dcterms:modified xsi:type="dcterms:W3CDTF">2016-04-12T01:51:00Z</dcterms:modified>
</cp:coreProperties>
</file>